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C36679">
            <w:pPr>
              <w:spacing w:before="100" w:beforeAutospacing="1" w:after="100" w:afterAutospacing="1"/>
            </w:pPr>
            <w:r>
              <w:rPr>
                <w:b/>
                <w:bCs/>
                <w:szCs w:val="22"/>
              </w:rPr>
              <w:t>0</w:t>
            </w:r>
            <w:r w:rsidR="00C36679">
              <w:rPr>
                <w:b/>
                <w:bCs/>
                <w:szCs w:val="22"/>
              </w:rPr>
              <w:t>4</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46655E" w:rsidP="009F0A09">
            <w:pPr>
              <w:spacing w:before="100" w:beforeAutospacing="1" w:after="100" w:afterAutospacing="1"/>
              <w:rPr>
                <w:b/>
              </w:rPr>
            </w:pPr>
            <w:r>
              <w:rPr>
                <w:b/>
              </w:rPr>
              <w:t>3</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Pr="006B34DD" w:rsidRDefault="00F24F13" w:rsidP="00E535D3">
      <w:pPr>
        <w:rPr>
          <w:sz w:val="22"/>
          <w:szCs w:val="22"/>
        </w:rPr>
      </w:pPr>
    </w:p>
    <w:p w:rsidR="006B34DD" w:rsidRPr="007F659C" w:rsidRDefault="0046655E" w:rsidP="00CE663D">
      <w:pPr>
        <w:ind w:firstLine="708"/>
        <w:jc w:val="both"/>
      </w:pPr>
      <w:r w:rsidRPr="00254749">
        <w:t>5393 Sayılı Belediye Kanunun 49.maddesi gereği Belediye Başkan Yardımcılarının maaşlarının belirlenmesi</w:t>
      </w:r>
      <w:r>
        <w:t xml:space="preserve"> </w:t>
      </w:r>
      <w:r w:rsidRPr="00CC6BE7">
        <w:t xml:space="preserve">hakkındaki </w:t>
      </w:r>
      <w:r>
        <w:t>İnsan Kaynakları ve Eğitim</w:t>
      </w:r>
      <w:r w:rsidRPr="003E0DD4">
        <w:t xml:space="preserve"> Müdürlüğünün</w:t>
      </w:r>
      <w:r w:rsidR="00F60998" w:rsidRPr="006B34DD">
        <w:t xml:space="preserve"> </w:t>
      </w:r>
      <w:r w:rsidR="006B34DD" w:rsidRPr="00904379">
        <w:rPr>
          <w:color w:val="000000"/>
          <w:sz w:val="22"/>
          <w:szCs w:val="22"/>
        </w:rPr>
        <w:t>teklif yazısı okundu;</w:t>
      </w:r>
      <w:r w:rsidR="006B34DD" w:rsidRPr="00904379">
        <w:rPr>
          <w:sz w:val="22"/>
          <w:szCs w:val="22"/>
        </w:rPr>
        <w:t xml:space="preserve"> verilen izahat, yapılan müzakere ve oylama neticesinde;</w:t>
      </w:r>
    </w:p>
    <w:p w:rsidR="00C36679" w:rsidRPr="006B34DD" w:rsidRDefault="00C36679" w:rsidP="00F60998">
      <w:pPr>
        <w:shd w:val="clear" w:color="auto" w:fill="FFFFFF"/>
        <w:ind w:firstLine="708"/>
        <w:jc w:val="both"/>
        <w:rPr>
          <w:rFonts w:ascii="Helvetica" w:hAnsi="Helvetica" w:cs="Helvetica"/>
          <w:color w:val="000000"/>
        </w:rPr>
      </w:pPr>
    </w:p>
    <w:p w:rsidR="006B34DD" w:rsidRPr="006B34DD" w:rsidRDefault="00C36679" w:rsidP="006B34DD">
      <w:pPr>
        <w:shd w:val="clear" w:color="auto" w:fill="FFFFFF"/>
        <w:jc w:val="both"/>
        <w:rPr>
          <w:color w:val="FFFFFF"/>
        </w:rPr>
      </w:pPr>
      <w:r w:rsidRPr="006B34DD">
        <w:rPr>
          <w:b/>
          <w:bCs/>
          <w:color w:val="FFFFFF"/>
        </w:rPr>
        <w:t> </w:t>
      </w:r>
      <w:r w:rsidR="006B34DD" w:rsidRPr="006B34DD">
        <w:rPr>
          <w:color w:val="FFFFFF"/>
        </w:rPr>
        <w:t> </w:t>
      </w:r>
    </w:p>
    <w:p w:rsidR="006B34DD" w:rsidRDefault="0046655E" w:rsidP="006B34DD">
      <w:pPr>
        <w:shd w:val="clear" w:color="auto" w:fill="FFFFFF"/>
        <w:ind w:firstLine="708"/>
        <w:jc w:val="both"/>
        <w:rPr>
          <w:color w:val="000000"/>
          <w:sz w:val="22"/>
          <w:szCs w:val="22"/>
        </w:rPr>
      </w:pPr>
      <w:r>
        <w:t xml:space="preserve">Belediye Meclisinden Başkan Yardımcıları olarak atananların ödenekleri 5393 Sayılı Belediye Kanununun 49. maddesi gereğince Belediye Başkanına verilen ödeneğin 2/3’ünü aşmamak üzere hesaplanarak verilen T.C. Hazine ve Maliye Bakanlığı Kamu Mali Yönetim ve Dönüşüm Genel Müdürlüğünün 2024 Yılı Mali ve Sosyal Haklara İlişkin Genelgelerine istinaden belirlenen katsayı artışlarına göre Belediye Başkan Yardımcıları ödeneklerinin 1 Ocak 2024’den itibaren geçerli olmak üzere verilmesine, yıl içinde yapılan kat sayı artışlarının maaşlara ilave edilmesine, </w:t>
      </w:r>
      <w:r>
        <w:rPr>
          <w:color w:val="000000"/>
          <w:sz w:val="22"/>
          <w:szCs w:val="22"/>
        </w:rPr>
        <w:t>Üyeler; (</w:t>
      </w:r>
      <w:r w:rsidRPr="009227FB">
        <w:rPr>
          <w:color w:val="000000"/>
        </w:rPr>
        <w:t xml:space="preserve">Bayram Çelik, </w:t>
      </w:r>
      <w:r w:rsidRPr="009227FB">
        <w:t xml:space="preserve">İbrahim Hakkı </w:t>
      </w:r>
      <w:proofErr w:type="spellStart"/>
      <w:r w:rsidRPr="009227FB">
        <w:t>Özşen</w:t>
      </w:r>
      <w:proofErr w:type="spellEnd"/>
      <w:r w:rsidRPr="009227FB">
        <w:t xml:space="preserve">, Ahmet Çoban, Ömer </w:t>
      </w:r>
      <w:proofErr w:type="spellStart"/>
      <w:r w:rsidRPr="009227FB">
        <w:t>Eliaçık</w:t>
      </w:r>
      <w:proofErr w:type="spellEnd"/>
      <w:r w:rsidRPr="009227FB">
        <w:t>, Özcan</w:t>
      </w:r>
      <w:r>
        <w:t xml:space="preserve"> Gür, Yaşar </w:t>
      </w:r>
      <w:proofErr w:type="spellStart"/>
      <w:r>
        <w:t>Elbir</w:t>
      </w:r>
      <w:proofErr w:type="spellEnd"/>
      <w:r>
        <w:t xml:space="preserve">, Cahit </w:t>
      </w:r>
      <w:proofErr w:type="spellStart"/>
      <w:r>
        <w:t>Aktaş</w:t>
      </w:r>
      <w:proofErr w:type="spellEnd"/>
      <w:r>
        <w:t xml:space="preserve">, Mehmet Bozkurt, Hasan Şahin, Celil İnce, Ahmet Aydın, Ömer Faruk Ünal, Gönül Cebeci, İsmail Lap, </w:t>
      </w:r>
      <w:proofErr w:type="spellStart"/>
      <w:r>
        <w:t>M.Onur</w:t>
      </w:r>
      <w:proofErr w:type="spellEnd"/>
      <w:r>
        <w:t xml:space="preserve"> </w:t>
      </w:r>
      <w:proofErr w:type="spellStart"/>
      <w:r>
        <w:t>Kavaklıoğlu</w:t>
      </w:r>
      <w:proofErr w:type="spellEnd"/>
      <w:r>
        <w:t xml:space="preserve">, </w:t>
      </w:r>
      <w:proofErr w:type="spellStart"/>
      <w:r>
        <w:t>Oğuzhan</w:t>
      </w:r>
      <w:proofErr w:type="spellEnd"/>
      <w:r>
        <w:t xml:space="preserve"> Sakızcı, Mehmet Ali Erbakan, </w:t>
      </w:r>
      <w:proofErr w:type="spellStart"/>
      <w:r>
        <w:t>Mürsel</w:t>
      </w:r>
      <w:proofErr w:type="spellEnd"/>
      <w:r>
        <w:t xml:space="preserve"> Kuloğlu, Emine </w:t>
      </w:r>
      <w:proofErr w:type="spellStart"/>
      <w:r>
        <w:t>Altunbaş</w:t>
      </w:r>
      <w:proofErr w:type="spellEnd"/>
      <w:r>
        <w:t xml:space="preserve">, Osman Şişman, </w:t>
      </w:r>
      <w:proofErr w:type="spellStart"/>
      <w:r>
        <w:t>Bahattin</w:t>
      </w:r>
      <w:proofErr w:type="spellEnd"/>
      <w:r>
        <w:t xml:space="preserve"> </w:t>
      </w:r>
      <w:proofErr w:type="gramStart"/>
      <w:r>
        <w:t>Aşık</w:t>
      </w:r>
      <w:proofErr w:type="gramEnd"/>
      <w:r>
        <w:t xml:space="preserve">,  Mehmet Kurt, İsmail </w:t>
      </w:r>
      <w:proofErr w:type="spellStart"/>
      <w:r>
        <w:t>Çekdemir</w:t>
      </w:r>
      <w:proofErr w:type="spellEnd"/>
      <w:r>
        <w:t xml:space="preserve">, Nurullah </w:t>
      </w:r>
      <w:proofErr w:type="spellStart"/>
      <w:r>
        <w:t>Bayoğlu</w:t>
      </w:r>
      <w:proofErr w:type="spellEnd"/>
      <w:r>
        <w:t xml:space="preserve">, Osman Yüce, Kazım </w:t>
      </w:r>
      <w:proofErr w:type="spellStart"/>
      <w:r>
        <w:t>Özkaya</w:t>
      </w:r>
      <w:proofErr w:type="spellEnd"/>
      <w:r>
        <w:t xml:space="preserve"> ve </w:t>
      </w:r>
      <w:proofErr w:type="spellStart"/>
      <w:r>
        <w:t>Bekdemir</w:t>
      </w:r>
      <w:proofErr w:type="spellEnd"/>
      <w:r>
        <w:t xml:space="preserve"> </w:t>
      </w:r>
      <w:proofErr w:type="spellStart"/>
      <w:r>
        <w:t>İşbilir</w:t>
      </w:r>
      <w:proofErr w:type="spellEnd"/>
      <w:r>
        <w:t>)’in 27 kabul oy ile Meclisimizce oy birliği ile karar verildi</w:t>
      </w:r>
    </w:p>
    <w:p w:rsidR="006B34DD" w:rsidRDefault="006B34DD" w:rsidP="006B34DD">
      <w:pPr>
        <w:shd w:val="clear" w:color="auto" w:fill="FFFFFF"/>
        <w:ind w:firstLine="708"/>
        <w:jc w:val="both"/>
        <w:rPr>
          <w:color w:val="000000"/>
          <w:sz w:val="22"/>
          <w:szCs w:val="22"/>
        </w:rPr>
      </w:pPr>
    </w:p>
    <w:p w:rsidR="006B34DD" w:rsidRDefault="006B34DD" w:rsidP="006B34DD">
      <w:pPr>
        <w:shd w:val="clear" w:color="auto" w:fill="FFFFFF"/>
        <w:ind w:firstLine="708"/>
        <w:jc w:val="both"/>
        <w:rPr>
          <w:color w:val="000000"/>
          <w:sz w:val="22"/>
          <w:szCs w:val="22"/>
        </w:rPr>
      </w:pPr>
    </w:p>
    <w:p w:rsidR="006B34DD" w:rsidRDefault="006B34DD" w:rsidP="006B34DD">
      <w:pPr>
        <w:shd w:val="clear" w:color="auto" w:fill="FFFFFF"/>
        <w:ind w:firstLine="708"/>
        <w:jc w:val="both"/>
        <w:rPr>
          <w:color w:val="000000"/>
          <w:sz w:val="22"/>
          <w:szCs w:val="22"/>
        </w:rPr>
      </w:pPr>
    </w:p>
    <w:p w:rsidR="006B34DD" w:rsidRDefault="006B34DD" w:rsidP="006B34DD">
      <w:pPr>
        <w:shd w:val="clear" w:color="auto" w:fill="FFFFFF"/>
        <w:ind w:firstLine="708"/>
        <w:jc w:val="both"/>
        <w:rPr>
          <w:color w:val="000000"/>
          <w:sz w:val="22"/>
          <w:szCs w:val="22"/>
        </w:rPr>
      </w:pPr>
    </w:p>
    <w:p w:rsidR="0046655E" w:rsidRDefault="0046655E" w:rsidP="006B34DD"/>
    <w:p w:rsidR="0046655E" w:rsidRDefault="0046655E" w:rsidP="006B34DD"/>
    <w:p w:rsidR="0046655E" w:rsidRDefault="0046655E" w:rsidP="006B34DD"/>
    <w:p w:rsidR="0046655E" w:rsidRDefault="0046655E" w:rsidP="006B34DD"/>
    <w:p w:rsidR="0046655E" w:rsidRDefault="0046655E" w:rsidP="006B34DD"/>
    <w:p w:rsidR="0046655E" w:rsidRDefault="0046655E" w:rsidP="006B34DD"/>
    <w:p w:rsidR="006B34DD" w:rsidRPr="00E535D3" w:rsidRDefault="006B34DD" w:rsidP="006B34DD">
      <w:pPr>
        <w:pStyle w:val="AralkYok"/>
        <w:rPr>
          <w:b/>
        </w:rPr>
      </w:pPr>
      <w:proofErr w:type="gramStart"/>
      <w:r>
        <w:rPr>
          <w:b/>
        </w:rPr>
        <w:t>Op.Dr.</w:t>
      </w:r>
      <w:proofErr w:type="gramEnd"/>
      <w:r>
        <w:rPr>
          <w:b/>
        </w:rPr>
        <w:t xml:space="preserve"> Bayram ÇELİK                     Gönül CEBECİ                  </w:t>
      </w:r>
      <w:proofErr w:type="spellStart"/>
      <w:r>
        <w:rPr>
          <w:b/>
        </w:rPr>
        <w:t>M.Onur</w:t>
      </w:r>
      <w:proofErr w:type="spellEnd"/>
      <w:r>
        <w:rPr>
          <w:b/>
        </w:rPr>
        <w:t xml:space="preserve"> KAVAKLIOĞLU</w:t>
      </w:r>
    </w:p>
    <w:p w:rsidR="006B34DD" w:rsidRDefault="006B34DD" w:rsidP="006B34DD">
      <w:pPr>
        <w:pStyle w:val="AralkYok"/>
        <w:rPr>
          <w:b/>
        </w:rPr>
      </w:pPr>
      <w:r w:rsidRPr="00E535D3">
        <w:rPr>
          <w:b/>
        </w:rPr>
        <w:t>B.Meclisi Başkan</w:t>
      </w:r>
      <w:r>
        <w:rPr>
          <w:b/>
        </w:rPr>
        <w:t xml:space="preserve">ı                               </w:t>
      </w:r>
      <w:r w:rsidRPr="00E535D3">
        <w:rPr>
          <w:b/>
        </w:rPr>
        <w:t>Kâtip</w:t>
      </w:r>
      <w:r w:rsidRPr="00E535D3">
        <w:rPr>
          <w:b/>
        </w:rPr>
        <w:tab/>
      </w:r>
      <w:r>
        <w:rPr>
          <w:b/>
        </w:rPr>
        <w:t xml:space="preserve">  </w:t>
      </w:r>
      <w:r>
        <w:rPr>
          <w:b/>
        </w:rPr>
        <w:tab/>
      </w:r>
      <w:r>
        <w:rPr>
          <w:b/>
        </w:rPr>
        <w:tab/>
        <w:t xml:space="preserve"> </w:t>
      </w:r>
      <w:proofErr w:type="gramStart"/>
      <w:r w:rsidRPr="00E535D3">
        <w:rPr>
          <w:b/>
        </w:rPr>
        <w:t>Katip</w:t>
      </w:r>
      <w:proofErr w:type="gramEnd"/>
    </w:p>
    <w:p w:rsidR="006B34DD" w:rsidRDefault="006B34DD" w:rsidP="006B34DD">
      <w:pPr>
        <w:pStyle w:val="AralkYok"/>
        <w:rPr>
          <w:b/>
        </w:rPr>
      </w:pPr>
    </w:p>
    <w:p w:rsidR="006B34DD" w:rsidRDefault="006B34DD" w:rsidP="006B34DD"/>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sectPr w:rsidR="00C36679"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5F126C" w:rsidP="00DC2DF3">
    <w:pPr>
      <w:jc w:val="both"/>
      <w:rPr>
        <w:color w:val="000000"/>
        <w:sz w:val="18"/>
        <w:szCs w:val="18"/>
      </w:rPr>
    </w:pPr>
    <w:r w:rsidRPr="005F126C">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55E"/>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126C"/>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4DD"/>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663D"/>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4CEB"/>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0998"/>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1382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2022-01-12T08:23:00Z</cp:lastPrinted>
  <dcterms:created xsi:type="dcterms:W3CDTF">2024-01-10T06:04:00Z</dcterms:created>
  <dcterms:modified xsi:type="dcterms:W3CDTF">2024-01-10T06:04:00Z</dcterms:modified>
</cp:coreProperties>
</file>