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7079B3" w:rsidP="00C36679">
      <w:pPr>
        <w:jc w:val="cente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4276B1">
            <w:pPr>
              <w:spacing w:before="100" w:beforeAutospacing="1" w:after="100" w:afterAutospacing="1"/>
            </w:pPr>
            <w:r>
              <w:rPr>
                <w:b/>
                <w:bCs/>
                <w:szCs w:val="22"/>
              </w:rPr>
              <w:t>0</w:t>
            </w:r>
            <w:r w:rsidR="004276B1">
              <w:rPr>
                <w:b/>
                <w:bCs/>
                <w:szCs w:val="22"/>
              </w:rPr>
              <w:t>6</w:t>
            </w:r>
            <w:r w:rsidR="00A55E74" w:rsidRPr="00B224C7">
              <w:rPr>
                <w:b/>
                <w:bCs/>
                <w:szCs w:val="22"/>
              </w:rPr>
              <w:t>.</w:t>
            </w:r>
            <w:r w:rsidR="009F0A09">
              <w:rPr>
                <w:b/>
                <w:bCs/>
                <w:szCs w:val="22"/>
              </w:rPr>
              <w:t>01</w:t>
            </w:r>
            <w:r w:rsidR="00A55E74" w:rsidRPr="00B224C7">
              <w:rPr>
                <w:b/>
                <w:bCs/>
                <w:szCs w:val="22"/>
              </w:rPr>
              <w:t>.20</w:t>
            </w:r>
            <w:r w:rsidR="00A443D8">
              <w:rPr>
                <w:b/>
                <w:bCs/>
                <w:szCs w:val="22"/>
              </w:rPr>
              <w:t>2</w:t>
            </w:r>
            <w:r w:rsidR="004276B1">
              <w:rPr>
                <w:b/>
                <w:bCs/>
                <w:szCs w:val="22"/>
              </w:rPr>
              <w:t>5</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C07C84" w:rsidP="009F0A09">
            <w:pPr>
              <w:spacing w:before="100" w:beforeAutospacing="1" w:after="100" w:afterAutospacing="1"/>
              <w:rPr>
                <w:b/>
              </w:rPr>
            </w:pPr>
            <w:r>
              <w:rPr>
                <w:b/>
              </w:rPr>
              <w:t>1</w:t>
            </w:r>
            <w:r w:rsidR="0036133D">
              <w:rPr>
                <w:b/>
              </w:rPr>
              <w:t>2</w:t>
            </w:r>
          </w:p>
        </w:tc>
      </w:tr>
    </w:tbl>
    <w:p w:rsidR="003519AA" w:rsidRDefault="003519AA" w:rsidP="00605458">
      <w:pPr>
        <w:pStyle w:val="GvdeMetniGirintisi"/>
        <w:ind w:right="-2" w:firstLine="0"/>
        <w:jc w:val="center"/>
        <w:rPr>
          <w:b/>
          <w:sz w:val="22"/>
          <w:szCs w:val="22"/>
        </w:rPr>
      </w:pPr>
    </w:p>
    <w:p w:rsidR="00C07C84" w:rsidRDefault="00C07C84" w:rsidP="0087242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603CEA" w:rsidRPr="00C07C84" w:rsidRDefault="0036133D" w:rsidP="00603CEA">
      <w:pPr>
        <w:ind w:firstLine="708"/>
        <w:jc w:val="both"/>
      </w:pPr>
      <w:r>
        <w:t>İnsan Kaynakları ve Eğitim Müdürlüğünün 23</w:t>
      </w:r>
      <w:r w:rsidRPr="00CC6BE7">
        <w:t>.</w:t>
      </w:r>
      <w:r>
        <w:t>12</w:t>
      </w:r>
      <w:r w:rsidRPr="00CC6BE7">
        <w:t>.20</w:t>
      </w:r>
      <w:r>
        <w:t>24</w:t>
      </w:r>
      <w:r w:rsidRPr="00CC6BE7">
        <w:t xml:space="preserve"> tarih ve </w:t>
      </w:r>
      <w:r>
        <w:t xml:space="preserve">1145 </w:t>
      </w:r>
      <w:r w:rsidRPr="00CC6BE7">
        <w:t xml:space="preserve">sayılı </w:t>
      </w:r>
      <w:r w:rsidR="00185350" w:rsidRPr="00C07C84">
        <w:t xml:space="preserve">teklif yazısı </w:t>
      </w:r>
      <w:r w:rsidR="00603CEA" w:rsidRPr="00C07C84">
        <w:rPr>
          <w:color w:val="000000"/>
        </w:rPr>
        <w:t>okundu;</w:t>
      </w:r>
      <w:r w:rsidR="00603CEA" w:rsidRPr="00C07C84">
        <w:t xml:space="preserve"> verilen izahat, yapılan müzakere ve oylama neticesinde;</w:t>
      </w:r>
    </w:p>
    <w:p w:rsidR="0093029E" w:rsidRPr="00C07C84" w:rsidRDefault="0093029E" w:rsidP="00603CEA">
      <w:pPr>
        <w:ind w:firstLine="708"/>
        <w:jc w:val="both"/>
      </w:pPr>
    </w:p>
    <w:p w:rsidR="00E4233F" w:rsidRPr="0000331E" w:rsidRDefault="00661C27" w:rsidP="0036133D">
      <w:pPr>
        <w:shd w:val="clear" w:color="auto" w:fill="FFFFFF"/>
        <w:jc w:val="both"/>
        <w:rPr>
          <w:rFonts w:ascii="Helvetica" w:hAnsi="Helvetica" w:cs="Helvetica"/>
          <w:color w:val="000000"/>
          <w:sz w:val="20"/>
          <w:szCs w:val="20"/>
        </w:rPr>
      </w:pPr>
      <w:r>
        <w:rPr>
          <w:rStyle w:val="Gl"/>
          <w:color w:val="000000"/>
        </w:rPr>
        <w:t xml:space="preserve">          </w:t>
      </w:r>
      <w:r w:rsidR="00C07C84">
        <w:rPr>
          <w:color w:val="000000"/>
        </w:rPr>
        <w:t xml:space="preserve">  </w:t>
      </w:r>
    </w:p>
    <w:p w:rsidR="0036133D" w:rsidRDefault="0036133D" w:rsidP="0036133D">
      <w:pPr>
        <w:shd w:val="clear" w:color="auto" w:fill="FFFFFF"/>
        <w:ind w:firstLine="708"/>
        <w:jc w:val="both"/>
        <w:rPr>
          <w:rFonts w:ascii="Helvetica" w:hAnsi="Helvetica" w:cs="Helvetica"/>
          <w:color w:val="000000"/>
          <w:sz w:val="20"/>
          <w:szCs w:val="20"/>
        </w:rPr>
      </w:pPr>
      <w:r>
        <w:t xml:space="preserve">Belediye Meclisinden Başkan Yardımcıları olarak atananların ödenekleri 5393 Sayılı Belediye Kanununun 49. maddesi gereğince Belediye Başkanına verilen ödeneğin 2/3’ünü aşmamak üzere hesaplanarak verilen T.C. Hazine ve Maliye Bakanlığı Kamu Mali Yönetim ve Dönüşüm Genel Müdürlüğünün 2025 Yılı Mali ve Sosyal Haklara İlişkin Genelgelerine istinaden belirlenen katsayı artışlarına göre Belediye Başkan Yardımcıları ödeneklerinin 1 Ocak 2025’den itibaren geçerli olmak üzere verilmesine, yıl içinde yapılan kat sayı artışlarının maaşlara ilave edilmesine, </w:t>
      </w:r>
      <w:r w:rsidRPr="00B7701F">
        <w:rPr>
          <w:color w:val="000000"/>
        </w:rPr>
        <w:t>Üyeler; (Turgay Sevindi</w:t>
      </w:r>
      <w:r>
        <w:rPr>
          <w:color w:val="000000"/>
          <w:sz w:val="22"/>
          <w:szCs w:val="22"/>
        </w:rPr>
        <w:t xml:space="preserve">, </w:t>
      </w:r>
      <w:r>
        <w:t xml:space="preserve">Ali Bodur, Sıtkı Şener, A. Rasim Seven, Nurettin Ayan, Emine </w:t>
      </w:r>
      <w:proofErr w:type="spellStart"/>
      <w:r>
        <w:t>Hicin</w:t>
      </w:r>
      <w:proofErr w:type="spellEnd"/>
      <w:r>
        <w:t xml:space="preserve"> </w:t>
      </w:r>
      <w:proofErr w:type="spellStart"/>
      <w:r>
        <w:t>Arslan</w:t>
      </w:r>
      <w:proofErr w:type="spellEnd"/>
      <w:r>
        <w:t xml:space="preserve">, Fatih Yağcı, Emre </w:t>
      </w:r>
      <w:proofErr w:type="gramStart"/>
      <w:r>
        <w:t>İşeri</w:t>
      </w:r>
      <w:proofErr w:type="gramEnd"/>
      <w:r>
        <w:t xml:space="preserve">,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Tolga Muammer Güven, Nurettin </w:t>
      </w:r>
      <w:proofErr w:type="spellStart"/>
      <w:r>
        <w:t>Temizişler</w:t>
      </w:r>
      <w:proofErr w:type="spellEnd"/>
      <w:r>
        <w:t xml:space="preserve">, Murat Demirbaş, Mehmet Dağıstan,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Büyükbayraktar</w:t>
      </w:r>
      <w:proofErr w:type="spellEnd"/>
      <w:r>
        <w:t xml:space="preserve">, Yusuf </w:t>
      </w:r>
      <w:proofErr w:type="spellStart"/>
      <w:r>
        <w:t>Demirkaya</w:t>
      </w:r>
      <w:proofErr w:type="spellEnd"/>
      <w:r>
        <w:t>, Gönül Cebeci, Ahmet Aydın ve Oğuz Kaan Sütoğlu)’</w:t>
      </w:r>
      <w:proofErr w:type="spellStart"/>
      <w:r>
        <w:t>nun</w:t>
      </w:r>
      <w:proofErr w:type="spellEnd"/>
      <w:r>
        <w:t xml:space="preserve"> 29 kabul oy ile Meclisimizce oy birliği ile karar verildi.</w:t>
      </w:r>
    </w:p>
    <w:p w:rsidR="00C07C84" w:rsidRDefault="00C07C84" w:rsidP="00E4233F">
      <w:pPr>
        <w:shd w:val="clear" w:color="auto" w:fill="FFFFFF"/>
        <w:jc w:val="both"/>
      </w:pPr>
    </w:p>
    <w:p w:rsidR="0036133D" w:rsidRDefault="0036133D" w:rsidP="00E4233F">
      <w:pPr>
        <w:shd w:val="clear" w:color="auto" w:fill="FFFFFF"/>
        <w:jc w:val="both"/>
      </w:pPr>
    </w:p>
    <w:p w:rsidR="0036133D" w:rsidRDefault="0036133D" w:rsidP="00E4233F">
      <w:pPr>
        <w:shd w:val="clear" w:color="auto" w:fill="FFFFFF"/>
        <w:jc w:val="both"/>
      </w:pPr>
    </w:p>
    <w:p w:rsidR="0036133D" w:rsidRDefault="0036133D" w:rsidP="00E4233F">
      <w:pPr>
        <w:shd w:val="clear" w:color="auto" w:fill="FFFFFF"/>
        <w:jc w:val="both"/>
      </w:pPr>
    </w:p>
    <w:p w:rsidR="0036133D" w:rsidRPr="0014405B" w:rsidRDefault="0036133D" w:rsidP="00E4233F">
      <w:pPr>
        <w:shd w:val="clear" w:color="auto" w:fill="FFFFFF"/>
        <w:jc w:val="both"/>
      </w:pPr>
    </w:p>
    <w:p w:rsidR="00C07C84" w:rsidRPr="004C0678" w:rsidRDefault="00C07C84" w:rsidP="00F55306">
      <w:pPr>
        <w:shd w:val="clear" w:color="auto" w:fill="FFFFFF"/>
        <w:jc w:val="both"/>
        <w:rPr>
          <w:rFonts w:ascii="Helvetica" w:hAnsi="Helvetica" w:cs="Helvetica"/>
          <w:color w:val="000000"/>
          <w:sz w:val="23"/>
          <w:szCs w:val="23"/>
        </w:rPr>
      </w:pPr>
    </w:p>
    <w:p w:rsidR="00186CCD" w:rsidRDefault="00185350" w:rsidP="00185350">
      <w:pPr>
        <w:shd w:val="clear" w:color="auto" w:fill="FFFFFF"/>
        <w:jc w:val="both"/>
      </w:pPr>
      <w:r w:rsidRPr="00185350">
        <w:rPr>
          <w:rStyle w:val="Gl"/>
          <w:color w:val="000000"/>
          <w:sz w:val="23"/>
          <w:szCs w:val="23"/>
        </w:rPr>
        <w:t xml:space="preserve">           </w:t>
      </w:r>
      <w:r w:rsidR="00DE0948" w:rsidRPr="00DE0948">
        <w:rPr>
          <w:rStyle w:val="Gl"/>
          <w:color w:val="000000"/>
          <w:sz w:val="23"/>
          <w:szCs w:val="23"/>
        </w:rPr>
        <w:t xml:space="preserve">           </w:t>
      </w:r>
    </w:p>
    <w:p w:rsidR="00CA334A" w:rsidRPr="00E535D3" w:rsidRDefault="00CA334A" w:rsidP="00CA334A">
      <w:pPr>
        <w:pStyle w:val="AralkYok"/>
        <w:ind w:firstLine="708"/>
        <w:rPr>
          <w:b/>
        </w:rPr>
      </w:pPr>
      <w:r>
        <w:rPr>
          <w:b/>
        </w:rPr>
        <w:t>Av. Turgay SEVİNDİ</w:t>
      </w:r>
      <w:r>
        <w:rPr>
          <w:b/>
        </w:rPr>
        <w:tab/>
      </w:r>
      <w:r>
        <w:rPr>
          <w:b/>
        </w:rPr>
        <w:tab/>
        <w:t xml:space="preserve">Emine HİCİN ARSLAN  </w:t>
      </w:r>
      <w:r>
        <w:rPr>
          <w:b/>
        </w:rPr>
        <w:tab/>
      </w:r>
      <w:r>
        <w:rPr>
          <w:b/>
        </w:rPr>
        <w:tab/>
        <w:t>Ahu ÇITAK</w:t>
      </w:r>
    </w:p>
    <w:p w:rsidR="00CA334A" w:rsidRDefault="00CA334A" w:rsidP="00CA334A">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E4233F" w:rsidRDefault="00E4233F" w:rsidP="00CA334A">
      <w:pPr>
        <w:pStyle w:val="AralkYok"/>
        <w:ind w:firstLine="708"/>
        <w:rPr>
          <w:b/>
        </w:rPr>
      </w:pPr>
    </w:p>
    <w:p w:rsidR="00E4233F" w:rsidRDefault="00E4233F" w:rsidP="00CA334A">
      <w:pPr>
        <w:pStyle w:val="AralkYok"/>
        <w:ind w:firstLine="708"/>
        <w:rPr>
          <w:b/>
        </w:rPr>
      </w:pPr>
    </w:p>
    <w:p w:rsidR="00E4233F" w:rsidRDefault="00E4233F" w:rsidP="00CA334A">
      <w:pPr>
        <w:pStyle w:val="AralkYok"/>
        <w:ind w:firstLine="708"/>
        <w:rPr>
          <w:b/>
        </w:rPr>
      </w:pPr>
    </w:p>
    <w:sectPr w:rsidR="00E4233F" w:rsidSect="00C07C84">
      <w:headerReference w:type="even" r:id="rId9"/>
      <w:headerReference w:type="default" r:id="rId10"/>
      <w:footerReference w:type="even" r:id="rId11"/>
      <w:footerReference w:type="default" r:id="rId12"/>
      <w:headerReference w:type="first" r:id="rId13"/>
      <w:footerReference w:type="first" r:id="rId14"/>
      <w:pgSz w:w="11907" w:h="16840" w:code="9"/>
      <w:pgMar w:top="1134" w:right="850"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A9" w:rsidRDefault="001C66A9">
      <w:r>
        <w:separator/>
      </w:r>
    </w:p>
  </w:endnote>
  <w:endnote w:type="continuationSeparator" w:id="1">
    <w:p w:rsidR="001C66A9" w:rsidRDefault="001C66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6335A3" w:rsidP="00DC2DF3">
    <w:pPr>
      <w:jc w:val="both"/>
      <w:rPr>
        <w:color w:val="000000"/>
        <w:sz w:val="18"/>
        <w:szCs w:val="18"/>
      </w:rPr>
    </w:pPr>
    <w:r w:rsidRPr="006335A3">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p>
                <w:p w:rsidR="00497EA7" w:rsidRPr="0074365C" w:rsidRDefault="00497EA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497EA7" w:rsidRPr="007E10F5">
      <w:rPr>
        <w:b/>
        <w:color w:val="000000"/>
        <w:sz w:val="18"/>
        <w:szCs w:val="18"/>
      </w:rPr>
      <w:t>İletişim:</w:t>
    </w:r>
    <w:r w:rsidR="00497EA7" w:rsidRPr="007E10F5">
      <w:rPr>
        <w:color w:val="000000"/>
        <w:sz w:val="18"/>
        <w:szCs w:val="18"/>
      </w:rPr>
      <w:t xml:space="preserve"> Belediye </w:t>
    </w:r>
    <w:r w:rsidR="00497EA7">
      <w:rPr>
        <w:color w:val="000000"/>
        <w:sz w:val="18"/>
        <w:szCs w:val="18"/>
      </w:rPr>
      <w:t xml:space="preserve">Yazı İşleri </w:t>
    </w:r>
    <w:r w:rsidR="00497EA7" w:rsidRPr="007E10F5">
      <w:rPr>
        <w:color w:val="000000"/>
        <w:sz w:val="18"/>
        <w:szCs w:val="18"/>
      </w:rPr>
      <w:t xml:space="preserve">Müdürlüğü- Amasya, </w:t>
    </w:r>
    <w:r w:rsidR="00497EA7" w:rsidRPr="007E10F5">
      <w:rPr>
        <w:b/>
        <w:color w:val="000000"/>
        <w:sz w:val="18"/>
        <w:szCs w:val="18"/>
      </w:rPr>
      <w:t>Tel:Santral</w:t>
    </w:r>
    <w:r w:rsidR="00497EA7" w:rsidRPr="007E10F5">
      <w:rPr>
        <w:color w:val="000000"/>
        <w:sz w:val="18"/>
        <w:szCs w:val="18"/>
      </w:rPr>
      <w:t xml:space="preserve"> (0 358) 218 80 00</w:t>
    </w:r>
    <w:r w:rsidR="00497EA7" w:rsidRPr="007E10F5">
      <w:rPr>
        <w:b/>
        <w:color w:val="000000"/>
        <w:sz w:val="18"/>
        <w:szCs w:val="18"/>
      </w:rPr>
      <w:t>Faks:</w:t>
    </w:r>
    <w:r w:rsidR="00497EA7" w:rsidRPr="007E10F5">
      <w:rPr>
        <w:color w:val="000000"/>
        <w:sz w:val="18"/>
        <w:szCs w:val="18"/>
      </w:rPr>
      <w:t xml:space="preserve"> (0 358) 218 </w:t>
    </w:r>
    <w:r w:rsidR="00497EA7">
      <w:rPr>
        <w:color w:val="000000"/>
        <w:sz w:val="18"/>
        <w:szCs w:val="18"/>
      </w:rPr>
      <w:t>8018</w:t>
    </w:r>
    <w:r w:rsidR="00497EA7"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A9" w:rsidRDefault="001C66A9">
      <w:r>
        <w:separator/>
      </w:r>
    </w:p>
  </w:footnote>
  <w:footnote w:type="continuationSeparator" w:id="1">
    <w:p w:rsidR="001C66A9" w:rsidRDefault="001C6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0E55EE4"/>
    <w:multiLevelType w:val="hybridMultilevel"/>
    <w:tmpl w:val="3AF057E8"/>
    <w:lvl w:ilvl="0" w:tplc="E7B0CAEC">
      <w:start w:val="2"/>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4825FE9"/>
    <w:multiLevelType w:val="hybridMultilevel"/>
    <w:tmpl w:val="EB3AD27A"/>
    <w:lvl w:ilvl="0" w:tplc="041F000F">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3">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5">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5"/>
  </w:num>
  <w:num w:numId="6">
    <w:abstractNumId w:val="18"/>
  </w:num>
  <w:num w:numId="7">
    <w:abstractNumId w:val="12"/>
  </w:num>
  <w:num w:numId="8">
    <w:abstractNumId w:val="16"/>
  </w:num>
  <w:num w:numId="9">
    <w:abstractNumId w:val="9"/>
  </w:num>
  <w:num w:numId="10">
    <w:abstractNumId w:val="17"/>
  </w:num>
  <w:num w:numId="11">
    <w:abstractNumId w:val="5"/>
  </w:num>
  <w:num w:numId="12">
    <w:abstractNumId w:val="0"/>
  </w:num>
  <w:num w:numId="13">
    <w:abstractNumId w:val="11"/>
  </w:num>
  <w:num w:numId="14">
    <w:abstractNumId w:val="14"/>
  </w:num>
  <w:num w:numId="15">
    <w:abstractNumId w:val="2"/>
  </w:num>
  <w:num w:numId="16">
    <w:abstractNumId w:val="1"/>
  </w:num>
  <w:num w:numId="17">
    <w:abstractNumId w:val="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350"/>
    <w:rsid w:val="001859F3"/>
    <w:rsid w:val="00186CCD"/>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133D"/>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276B1"/>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0678"/>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35A3"/>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1C27"/>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29E"/>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37B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07C84"/>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34A"/>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948"/>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1E9E"/>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33F"/>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5306"/>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1"/>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1272</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1493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2</cp:revision>
  <cp:lastPrinted>2022-01-12T08:23:00Z</cp:lastPrinted>
  <dcterms:created xsi:type="dcterms:W3CDTF">2025-01-09T05:58:00Z</dcterms:created>
  <dcterms:modified xsi:type="dcterms:W3CDTF">2025-01-09T05:58:00Z</dcterms:modified>
</cp:coreProperties>
</file>