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722490">
              <w:rPr>
                <w:b/>
                <w:bCs/>
                <w:szCs w:val="22"/>
              </w:rPr>
              <w:t>7</w:t>
            </w:r>
            <w:r w:rsidR="00A55E74" w:rsidRPr="00B224C7">
              <w:rPr>
                <w:b/>
                <w:bCs/>
                <w:szCs w:val="22"/>
              </w:rPr>
              <w:t>.</w:t>
            </w:r>
            <w:r w:rsidR="00554C8D">
              <w:rPr>
                <w:b/>
                <w:bCs/>
                <w:szCs w:val="22"/>
              </w:rPr>
              <w:t>0</w:t>
            </w:r>
            <w:r w:rsidR="00722490">
              <w:rPr>
                <w:b/>
                <w:bCs/>
                <w:szCs w:val="22"/>
              </w:rPr>
              <w:t>7</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D37703" w:rsidP="002F279B">
            <w:pPr>
              <w:spacing w:before="100" w:beforeAutospacing="1" w:after="100" w:afterAutospacing="1"/>
              <w:rPr>
                <w:b/>
              </w:rPr>
            </w:pPr>
            <w:r>
              <w:rPr>
                <w:b/>
              </w:rPr>
              <w:t>6</w:t>
            </w:r>
            <w:r w:rsidR="002F279B">
              <w:rPr>
                <w:b/>
              </w:rPr>
              <w:t>4</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610419" w:rsidRDefault="00904379" w:rsidP="00005368">
      <w:pPr>
        <w:jc w:val="both"/>
        <w:rPr>
          <w:b/>
        </w:rPr>
      </w:pPr>
      <w:r w:rsidRPr="00216113">
        <w:rPr>
          <w:sz w:val="23"/>
          <w:szCs w:val="23"/>
        </w:rPr>
        <w:t xml:space="preserve">       </w:t>
      </w:r>
      <w:r w:rsidR="00E94A0A" w:rsidRPr="00216113">
        <w:rPr>
          <w:sz w:val="23"/>
          <w:szCs w:val="23"/>
        </w:rPr>
        <w:t xml:space="preserve">   </w:t>
      </w:r>
    </w:p>
    <w:p w:rsidR="00BA6583" w:rsidRPr="002F279B" w:rsidRDefault="002F279B" w:rsidP="006338A2">
      <w:pPr>
        <w:ind w:firstLine="708"/>
        <w:jc w:val="both"/>
      </w:pPr>
      <w:r w:rsidRPr="002F279B">
        <w:t>Orta Karadeniz Kalkınma Ajansı 2023 Yılı Teknik Destek Programı kapsamında “</w:t>
      </w:r>
      <w:proofErr w:type="gramStart"/>
      <w:r w:rsidRPr="002F279B">
        <w:t>Unesco  Sürecinde</w:t>
      </w:r>
      <w:proofErr w:type="gramEnd"/>
      <w:r w:rsidRPr="002F279B">
        <w:t xml:space="preserve"> Amasya Belediyesi Personelinin Kültür Turizmine ve Korumaya yönelik Eğitilmesi Projesi” hazırlanmıştır. İlgili projenin sunulması ile kurumumuzu temsile, ilzama ve proje belgeleri imzalamaya konu ile ilgili bütün işlemleri yapma ve yaptırma konusunda Belediye Başkanı Op. Dr. Bayram </w:t>
      </w:r>
      <w:proofErr w:type="spellStart"/>
      <w:r w:rsidRPr="002F279B">
        <w:t>ÇELİK’e</w:t>
      </w:r>
      <w:proofErr w:type="spellEnd"/>
      <w:r w:rsidRPr="002F279B">
        <w:t xml:space="preserve"> yetki verilmesinin görüşülmesi</w:t>
      </w:r>
      <w:r w:rsidRPr="002F279B">
        <w:rPr>
          <w:b/>
        </w:rPr>
        <w:t xml:space="preserve"> </w:t>
      </w:r>
      <w:r w:rsidRPr="002F279B">
        <w:t xml:space="preserve">hakkındaki Strateji ve Geliştirme Müdürlüğünün </w:t>
      </w:r>
      <w:r w:rsidR="00D37703" w:rsidRPr="002F279B">
        <w:t xml:space="preserve">teklif </w:t>
      </w:r>
      <w:r w:rsidR="00BA6583" w:rsidRPr="002F279B">
        <w:rPr>
          <w:color w:val="000000"/>
        </w:rPr>
        <w:t>yazısı okundu. V</w:t>
      </w:r>
      <w:r w:rsidR="00BA6583" w:rsidRPr="002F279B">
        <w:t>erilen izahat, yapılan müzakere ve oylama neticesinde;</w:t>
      </w:r>
    </w:p>
    <w:p w:rsidR="002F279B" w:rsidRPr="002F279B" w:rsidRDefault="002F279B" w:rsidP="006338A2">
      <w:pPr>
        <w:ind w:firstLine="708"/>
        <w:jc w:val="both"/>
      </w:pPr>
    </w:p>
    <w:p w:rsidR="002F279B" w:rsidRPr="002F279B" w:rsidRDefault="002F279B" w:rsidP="002F279B">
      <w:pPr>
        <w:ind w:firstLine="708"/>
        <w:jc w:val="both"/>
      </w:pPr>
      <w:r w:rsidRPr="002F279B">
        <w:t xml:space="preserve">Orta Karadeniz Kalkınma Ajansı 2023 Yılı Teknik Destek Programı kapsamında “Unesco Sürecinde Amasya Belediyesi Personelinin Kültür Turizmine ve Korumaya Yönelik Eğitilmesi Projesi “ hazırlanmıştır. Kurumumuz ilgili projeyle; Amasya Belediyesi Personelleri </w:t>
      </w:r>
      <w:proofErr w:type="spellStart"/>
      <w:r w:rsidRPr="002F279B">
        <w:t>Harşena</w:t>
      </w:r>
      <w:proofErr w:type="spellEnd"/>
      <w:r w:rsidRPr="002F279B">
        <w:t xml:space="preserve"> Dağı ve Kral Kaya Mezarlarının Unesco Dünya Miras listesine girmesi doğrultusunda yürürlüğe giren alan yönetim planı ve uygulama süreçleri ile belediyenin sorumlulukları ve yetkilerinin personel tarafından bilenmesi, oluşacak farkındalık ile sürecin etkin yürütülmesine katkı sunacaktır. </w:t>
      </w:r>
    </w:p>
    <w:p w:rsidR="002F279B" w:rsidRPr="002F279B" w:rsidRDefault="002F279B" w:rsidP="002F279B">
      <w:pPr>
        <w:jc w:val="both"/>
      </w:pPr>
    </w:p>
    <w:p w:rsidR="002F279B" w:rsidRPr="002F279B" w:rsidRDefault="002F279B" w:rsidP="002F279B">
      <w:pPr>
        <w:shd w:val="clear" w:color="auto" w:fill="FFFFFF"/>
        <w:ind w:firstLine="708"/>
        <w:jc w:val="both"/>
      </w:pPr>
      <w:r w:rsidRPr="002F279B">
        <w:t xml:space="preserve">İlgili projenin sunulması ile kurumumuzu temsile, ilzama ve proje belgeleri imzalamaya konu ile ilgili bütün işlemleri yapma ve yaptırma konusunda Belediye Başkanımız </w:t>
      </w:r>
      <w:proofErr w:type="spellStart"/>
      <w:proofErr w:type="gramStart"/>
      <w:r w:rsidRPr="002F279B">
        <w:rPr>
          <w:color w:val="000000"/>
        </w:rPr>
        <w:t>Op.Dr</w:t>
      </w:r>
      <w:proofErr w:type="spellEnd"/>
      <w:r w:rsidRPr="002F279B">
        <w:rPr>
          <w:color w:val="000000"/>
        </w:rPr>
        <w:t>.</w:t>
      </w:r>
      <w:proofErr w:type="gramEnd"/>
      <w:r w:rsidRPr="002F279B">
        <w:rPr>
          <w:color w:val="000000"/>
        </w:rPr>
        <w:t xml:space="preserve"> Bayram </w:t>
      </w:r>
      <w:proofErr w:type="spellStart"/>
      <w:r w:rsidRPr="002F279B">
        <w:rPr>
          <w:color w:val="000000"/>
        </w:rPr>
        <w:t>ÇELİK'e</w:t>
      </w:r>
      <w:proofErr w:type="spellEnd"/>
      <w:r w:rsidRPr="002F279B">
        <w:rPr>
          <w:color w:val="000000"/>
        </w:rPr>
        <w:t xml:space="preserve"> yetki verilmesi konusunda 5393 sayılı Belediye Kanununun ilgili maddelerine göre karar alınmasına, </w:t>
      </w:r>
      <w:r w:rsidRPr="002F279B">
        <w:t xml:space="preserve">Üyeler, (Bayram Çelik, İbrahim Hakkı Özşen, Ahmet Çoban, Ömer </w:t>
      </w:r>
      <w:proofErr w:type="spellStart"/>
      <w:r w:rsidRPr="002F279B">
        <w:t>Eliaçık</w:t>
      </w:r>
      <w:proofErr w:type="spellEnd"/>
      <w:r w:rsidRPr="002F279B">
        <w:t xml:space="preserve">, Özcan Gür, Yaşar Erbil, Cahit Aktaş, Mehmet Bozkurt, Hasan Şahin, Celil İnce,  Ahmet Aydın, Ömer Faruk Ünal, Gönül Cebeci, İsmail Lap, </w:t>
      </w:r>
      <w:proofErr w:type="spellStart"/>
      <w:r w:rsidRPr="002F279B">
        <w:t>M.Ali</w:t>
      </w:r>
      <w:proofErr w:type="spellEnd"/>
      <w:r w:rsidRPr="002F279B">
        <w:t xml:space="preserve"> Erbakan, Ali Çetin, Mürsel Kuloğlu, Emine Altunbaş, Osman Şişman, Bahattin Aşık, Sercan Güner, Mehmet Kurt, Bilal Aydın, Nurullah Bayoğlu, Kazım Özkaya, Mustafa Karakaş ve Bekdemir </w:t>
      </w:r>
      <w:proofErr w:type="spellStart"/>
      <w:r w:rsidRPr="002F279B">
        <w:t>İşbilir</w:t>
      </w:r>
      <w:proofErr w:type="spellEnd"/>
      <w:r w:rsidRPr="002F279B">
        <w:t>)’in 27 kabul oy ile Meclisimizce oy birliği ile karar verildi</w:t>
      </w:r>
    </w:p>
    <w:p w:rsidR="002F279B" w:rsidRDefault="002F279B" w:rsidP="002F279B">
      <w:pPr>
        <w:shd w:val="clear" w:color="auto" w:fill="FFFFFF"/>
        <w:ind w:firstLine="708"/>
        <w:jc w:val="both"/>
        <w:rPr>
          <w:sz w:val="22"/>
          <w:szCs w:val="22"/>
        </w:rPr>
      </w:pPr>
    </w:p>
    <w:p w:rsidR="002F279B" w:rsidRDefault="002F279B" w:rsidP="002F279B">
      <w:pPr>
        <w:shd w:val="clear" w:color="auto" w:fill="FFFFFF"/>
        <w:ind w:firstLine="708"/>
        <w:jc w:val="both"/>
        <w:rPr>
          <w:sz w:val="22"/>
          <w:szCs w:val="22"/>
        </w:rPr>
      </w:pPr>
    </w:p>
    <w:p w:rsidR="002F279B" w:rsidRPr="00CA5B34" w:rsidRDefault="002F279B" w:rsidP="002F279B">
      <w:pPr>
        <w:shd w:val="clear" w:color="auto" w:fill="FFFFFF"/>
        <w:ind w:firstLine="708"/>
        <w:jc w:val="both"/>
        <w:rPr>
          <w:color w:val="FFFFFF"/>
        </w:rPr>
      </w:pPr>
    </w:p>
    <w:p w:rsidR="002F279B" w:rsidRPr="00CA5B34" w:rsidRDefault="002F279B" w:rsidP="002F279B">
      <w:pPr>
        <w:pStyle w:val="AralkYok"/>
        <w:rPr>
          <w:b/>
        </w:rPr>
      </w:pPr>
      <w:r w:rsidRPr="00CA5B34">
        <w:rPr>
          <w:b/>
        </w:rPr>
        <w:t xml:space="preserve">     Op. Dr. Bayram </w:t>
      </w:r>
      <w:proofErr w:type="gramStart"/>
      <w:r w:rsidRPr="00CA5B34">
        <w:rPr>
          <w:b/>
        </w:rPr>
        <w:t>ÇELİK            Gönül</w:t>
      </w:r>
      <w:proofErr w:type="gramEnd"/>
      <w:r w:rsidRPr="00CA5B34">
        <w:rPr>
          <w:b/>
        </w:rPr>
        <w:t xml:space="preserve"> CEBECİ                    </w:t>
      </w:r>
      <w:proofErr w:type="spellStart"/>
      <w:r w:rsidRPr="00CA5B34">
        <w:rPr>
          <w:b/>
        </w:rPr>
        <w:t>M.Onur</w:t>
      </w:r>
      <w:proofErr w:type="spellEnd"/>
      <w:r w:rsidRPr="00CA5B34">
        <w:rPr>
          <w:b/>
        </w:rPr>
        <w:t xml:space="preserve"> KAVAKLIOĞLU                </w:t>
      </w:r>
    </w:p>
    <w:p w:rsidR="002F279B" w:rsidRPr="00CA5B34" w:rsidRDefault="002F279B" w:rsidP="002F279B">
      <w:pPr>
        <w:pStyle w:val="AralkYok"/>
        <w:rPr>
          <w:b/>
        </w:rPr>
      </w:pPr>
      <w:r w:rsidRPr="00CA5B34">
        <w:rPr>
          <w:b/>
        </w:rPr>
        <w:t xml:space="preserve">     </w:t>
      </w:r>
      <w:proofErr w:type="spellStart"/>
      <w:r w:rsidRPr="00CA5B34">
        <w:rPr>
          <w:b/>
        </w:rPr>
        <w:t>B.Meclisi</w:t>
      </w:r>
      <w:proofErr w:type="spellEnd"/>
      <w:r w:rsidRPr="00CA5B34">
        <w:rPr>
          <w:b/>
        </w:rPr>
        <w:t xml:space="preserve"> Başkanı                       Kâtip</w:t>
      </w:r>
      <w:r w:rsidRPr="00CA5B34">
        <w:rPr>
          <w:b/>
        </w:rPr>
        <w:tab/>
        <w:t xml:space="preserve">                             </w:t>
      </w:r>
      <w:r w:rsidR="00CA5B34">
        <w:rPr>
          <w:b/>
        </w:rPr>
        <w:t xml:space="preserve">      </w:t>
      </w:r>
      <w:proofErr w:type="gramStart"/>
      <w:r w:rsidRPr="00CA5B34">
        <w:rPr>
          <w:b/>
        </w:rPr>
        <w:t>Katip</w:t>
      </w:r>
      <w:proofErr w:type="gramEnd"/>
    </w:p>
    <w:p w:rsidR="002F279B" w:rsidRPr="00CA5B34" w:rsidRDefault="002F279B" w:rsidP="002F279B">
      <w:pPr>
        <w:shd w:val="clear" w:color="auto" w:fill="FFFFFF"/>
        <w:jc w:val="both"/>
        <w:rPr>
          <w:color w:val="FFFFFF"/>
        </w:rPr>
      </w:pPr>
      <w:r w:rsidRPr="00CA5B34">
        <w:rPr>
          <w:b/>
        </w:rPr>
        <w:tab/>
      </w:r>
      <w:r w:rsidRPr="00CA5B34">
        <w:rPr>
          <w:b/>
        </w:rPr>
        <w:tab/>
      </w:r>
      <w:r w:rsidRPr="00CA5B34">
        <w:rPr>
          <w:b/>
        </w:rPr>
        <w:tab/>
      </w:r>
      <w:r w:rsidRPr="00CA5B34">
        <w:rPr>
          <w:b/>
        </w:rPr>
        <w:tab/>
      </w:r>
      <w:r w:rsidRPr="00CA5B34">
        <w:rPr>
          <w:b/>
        </w:rPr>
        <w:tab/>
        <w:t xml:space="preserve">                                     </w:t>
      </w:r>
      <w:r w:rsidR="00CA5B34">
        <w:rPr>
          <w:b/>
        </w:rPr>
        <w:t xml:space="preserve">        </w:t>
      </w:r>
      <w:bookmarkStart w:id="0" w:name="_GoBack"/>
      <w:bookmarkEnd w:id="0"/>
      <w:r w:rsidRPr="00CA5B34">
        <w:rPr>
          <w:b/>
        </w:rPr>
        <w:t xml:space="preserve"> Bulunamadı</w:t>
      </w:r>
    </w:p>
    <w:p w:rsidR="002F279B" w:rsidRPr="00CA5B34"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sectPr w:rsidR="002F279B"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14:anchorId="5D11C1CA" wp14:editId="0D4441FF">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79B"/>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28D8"/>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8A2"/>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4F0"/>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5B34"/>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0189"/>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37703"/>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0CFB"/>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FA50C-181B-4505-A895-7D0F2C61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Words>
  <Characters>2156</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3</cp:revision>
  <cp:lastPrinted>2023-02-16T05:07:00Z</cp:lastPrinted>
  <dcterms:created xsi:type="dcterms:W3CDTF">2023-07-13T06:16:00Z</dcterms:created>
  <dcterms:modified xsi:type="dcterms:W3CDTF">2023-07-13T10:58:00Z</dcterms:modified>
</cp:coreProperties>
</file>